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D0C6C" w14:textId="77777777" w:rsidR="00C95392" w:rsidRPr="00C95392" w:rsidRDefault="00C95392" w:rsidP="006F01BD">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AGENDA</w:t>
      </w:r>
    </w:p>
    <w:p w14:paraId="2D6261DA" w14:textId="509BFF5F" w:rsidR="00C95392" w:rsidRPr="00C95392" w:rsidRDefault="00AD29FF"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Addeliar Guy ES</w:t>
      </w:r>
    </w:p>
    <w:p w14:paraId="3250C123" w14:textId="77777777" w:rsidR="00C95392" w:rsidRPr="00C95392" w:rsidRDefault="00C95392" w:rsidP="00C95392">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School Organizational Team Meeting</w:t>
      </w:r>
    </w:p>
    <w:p w14:paraId="5F0E267E" w14:textId="2F0CEA1F" w:rsidR="00C95392" w:rsidRPr="00AD29FF" w:rsidRDefault="008B7E05" w:rsidP="00C95392">
      <w:pPr>
        <w:spacing w:line="259" w:lineRule="auto"/>
        <w:jc w:val="center"/>
        <w:rPr>
          <w:rFonts w:ascii="Calibri" w:eastAsia="Calibri" w:hAnsi="Calibri" w:cs="Calibri"/>
          <w:sz w:val="22"/>
          <w:szCs w:val="22"/>
        </w:rPr>
      </w:pPr>
      <w:r w:rsidRPr="00AD29FF">
        <w:rPr>
          <w:rFonts w:ascii="Calibri" w:eastAsia="Calibri" w:hAnsi="Calibri" w:cs="Calibri"/>
          <w:b/>
          <w:sz w:val="22"/>
          <w:szCs w:val="22"/>
        </w:rPr>
        <w:t>Addeliar</w:t>
      </w:r>
      <w:bookmarkStart w:id="0" w:name="_GoBack"/>
      <w:bookmarkEnd w:id="0"/>
      <w:r w:rsidR="00AD29FF" w:rsidRPr="00AD29FF">
        <w:rPr>
          <w:rFonts w:ascii="Calibri" w:eastAsia="Calibri" w:hAnsi="Calibri" w:cs="Calibri"/>
          <w:b/>
          <w:sz w:val="22"/>
          <w:szCs w:val="22"/>
        </w:rPr>
        <w:t xml:space="preserve"> Guy Library</w:t>
      </w:r>
    </w:p>
    <w:p w14:paraId="3CE79441" w14:textId="31597B2E" w:rsidR="00C95392" w:rsidRPr="00C95392" w:rsidRDefault="00AD29FF"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Tuesday, January 24, 2017</w:t>
      </w:r>
    </w:p>
    <w:p w14:paraId="1B2F4B58" w14:textId="1D4B582C" w:rsidR="00C95392" w:rsidRPr="00C95392" w:rsidRDefault="00AD29FF"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3:45 PM</w:t>
      </w:r>
    </w:p>
    <w:p w14:paraId="006A3E9F" w14:textId="77777777" w:rsidR="00C95392" w:rsidRPr="00C95392" w:rsidRDefault="00C95392" w:rsidP="00C95392">
      <w:pPr>
        <w:spacing w:line="259" w:lineRule="auto"/>
        <w:jc w:val="center"/>
        <w:rPr>
          <w:rFonts w:ascii="Calibri" w:eastAsia="Calibri" w:hAnsi="Calibri" w:cs="Calibri"/>
          <w:color w:val="000000"/>
          <w:sz w:val="22"/>
          <w:szCs w:val="22"/>
        </w:rPr>
      </w:pPr>
    </w:p>
    <w:p w14:paraId="06F11077" w14:textId="77777777" w:rsidR="00C95392" w:rsidRPr="00C95392" w:rsidRDefault="00C95392" w:rsidP="00C95392">
      <w:pPr>
        <w:spacing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School Organizational Team Members:</w:t>
      </w:r>
    </w:p>
    <w:p w14:paraId="69114945" w14:textId="7F4881DB" w:rsidR="00C95392" w:rsidRPr="00C95392" w:rsidRDefault="00AD29FF"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Linda </w:t>
      </w:r>
      <w:proofErr w:type="spellStart"/>
      <w:r>
        <w:rPr>
          <w:rFonts w:ascii="Calibri" w:eastAsia="Calibri" w:hAnsi="Calibri" w:cs="Calibri"/>
          <w:color w:val="000000"/>
          <w:sz w:val="22"/>
          <w:szCs w:val="22"/>
        </w:rPr>
        <w:t>Gafford</w:t>
      </w:r>
      <w:proofErr w:type="spellEnd"/>
      <w:r>
        <w:rPr>
          <w:rFonts w:ascii="Calibri" w:eastAsia="Calibri" w:hAnsi="Calibri" w:cs="Calibri"/>
          <w:color w:val="000000"/>
          <w:sz w:val="22"/>
          <w:szCs w:val="22"/>
        </w:rPr>
        <w:t>, Member</w:t>
      </w:r>
    </w:p>
    <w:p w14:paraId="5734CF91" w14:textId="4254B9CF" w:rsidR="00C95392" w:rsidRPr="00C95392" w:rsidRDefault="00AD29FF"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Susan Wolfe,</w:t>
      </w:r>
      <w:r w:rsidR="00C95392" w:rsidRPr="00C95392">
        <w:rPr>
          <w:rFonts w:ascii="Calibri" w:eastAsia="Calibri" w:hAnsi="Calibri" w:cs="Calibri"/>
          <w:color w:val="000000"/>
          <w:sz w:val="22"/>
          <w:szCs w:val="22"/>
        </w:rPr>
        <w:t xml:space="preserve"> </w:t>
      </w:r>
      <w:r w:rsidR="00A47727">
        <w:rPr>
          <w:rFonts w:ascii="Calibri" w:eastAsia="Calibri" w:hAnsi="Calibri" w:cs="Calibri"/>
          <w:color w:val="000000"/>
          <w:sz w:val="22"/>
          <w:szCs w:val="22"/>
        </w:rPr>
        <w:t>Member</w:t>
      </w:r>
    </w:p>
    <w:p w14:paraId="200BDAA0" w14:textId="15F17AB3" w:rsidR="00C95392" w:rsidRPr="00C95392" w:rsidRDefault="00AD29FF" w:rsidP="00C95392">
      <w:pPr>
        <w:spacing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Ardee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Burno</w:t>
      </w:r>
      <w:proofErr w:type="spellEnd"/>
      <w:r w:rsidR="00C95392" w:rsidRPr="00C95392">
        <w:rPr>
          <w:rFonts w:ascii="Calibri" w:eastAsia="Calibri" w:hAnsi="Calibri" w:cs="Calibri"/>
          <w:color w:val="000000"/>
          <w:sz w:val="22"/>
          <w:szCs w:val="22"/>
        </w:rPr>
        <w:t>, Member</w:t>
      </w:r>
    </w:p>
    <w:p w14:paraId="01CEE3A7" w14:textId="122B238F" w:rsidR="00C95392" w:rsidRPr="00C95392" w:rsidRDefault="00AD29FF"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Michael </w:t>
      </w:r>
      <w:proofErr w:type="spellStart"/>
      <w:r>
        <w:rPr>
          <w:rFonts w:ascii="Calibri" w:eastAsia="Calibri" w:hAnsi="Calibri" w:cs="Calibri"/>
          <w:color w:val="000000"/>
          <w:sz w:val="22"/>
          <w:szCs w:val="22"/>
        </w:rPr>
        <w:t>Carico</w:t>
      </w:r>
      <w:proofErr w:type="spellEnd"/>
      <w:r w:rsidR="00C95392" w:rsidRPr="00C95392">
        <w:rPr>
          <w:rFonts w:ascii="Calibri" w:eastAsia="Calibri" w:hAnsi="Calibri" w:cs="Calibri"/>
          <w:color w:val="000000"/>
          <w:sz w:val="22"/>
          <w:szCs w:val="22"/>
        </w:rPr>
        <w:t>, Member</w:t>
      </w:r>
    </w:p>
    <w:p w14:paraId="790021A1" w14:textId="43EE9340" w:rsidR="00C95392" w:rsidRPr="00C95392" w:rsidRDefault="00AD29FF"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Monica Mejia</w:t>
      </w:r>
      <w:r w:rsidR="00C95392" w:rsidRPr="00C95392">
        <w:rPr>
          <w:rFonts w:ascii="Calibri" w:eastAsia="Calibri" w:hAnsi="Calibri" w:cs="Calibri"/>
          <w:color w:val="000000"/>
          <w:sz w:val="22"/>
          <w:szCs w:val="22"/>
        </w:rPr>
        <w:t>, Member</w:t>
      </w:r>
    </w:p>
    <w:p w14:paraId="151724E4" w14:textId="526CD7CC" w:rsidR="00C95392" w:rsidRPr="00C95392" w:rsidRDefault="00AD29FF"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Lorena Llamas</w:t>
      </w:r>
      <w:r w:rsidR="00C95392" w:rsidRPr="00C95392">
        <w:rPr>
          <w:rFonts w:ascii="Calibri" w:eastAsia="Calibri" w:hAnsi="Calibri" w:cs="Calibri"/>
          <w:color w:val="000000"/>
          <w:sz w:val="22"/>
          <w:szCs w:val="22"/>
        </w:rPr>
        <w:t>, Member</w:t>
      </w:r>
    </w:p>
    <w:p w14:paraId="3C9AB4F3" w14:textId="26FBD6DC" w:rsidR="00C95392" w:rsidRPr="00C95392" w:rsidRDefault="00AD29FF" w:rsidP="006B3619">
      <w:pPr>
        <w:spacing w:before="120" w:after="120" w:line="259" w:lineRule="auto"/>
        <w:rPr>
          <w:rFonts w:ascii="Calibri" w:eastAsia="Calibri" w:hAnsi="Calibri" w:cs="Calibri"/>
          <w:color w:val="000000"/>
          <w:sz w:val="22"/>
          <w:szCs w:val="22"/>
        </w:rPr>
      </w:pPr>
      <w:r>
        <w:rPr>
          <w:rFonts w:ascii="Calibri" w:eastAsia="Calibri" w:hAnsi="Calibri" w:cs="Calibri"/>
          <w:color w:val="000000"/>
          <w:sz w:val="22"/>
          <w:szCs w:val="22"/>
        </w:rPr>
        <w:t>Wendy Garrett</w:t>
      </w:r>
      <w:r w:rsidR="006F01BD">
        <w:rPr>
          <w:rFonts w:ascii="Calibri" w:eastAsia="Calibri" w:hAnsi="Calibri" w:cs="Calibri"/>
          <w:color w:val="000000"/>
          <w:sz w:val="22"/>
          <w:szCs w:val="22"/>
        </w:rPr>
        <w:t xml:space="preserve">, </w:t>
      </w:r>
      <w:r w:rsidR="006F01BD" w:rsidRPr="00C95392">
        <w:rPr>
          <w:rFonts w:ascii="Calibri" w:eastAsia="Calibri" w:hAnsi="Calibri" w:cs="Calibri"/>
          <w:color w:val="000000"/>
          <w:sz w:val="22"/>
          <w:szCs w:val="22"/>
        </w:rPr>
        <w:t>Principal</w:t>
      </w:r>
    </w:p>
    <w:p w14:paraId="64DA7386" w14:textId="76D22722" w:rsidR="00C95392" w:rsidRPr="006B3619" w:rsidRDefault="00C95392"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 xml:space="preserve">This meeting agenda is posted publicly on the school website at </w:t>
      </w:r>
      <w:r w:rsidR="00AD29FF">
        <w:rPr>
          <w:rFonts w:ascii="Calibri" w:eastAsia="Calibri" w:hAnsi="Calibri" w:cs="Calibri"/>
          <w:color w:val="000000"/>
          <w:sz w:val="22"/>
          <w:szCs w:val="22"/>
        </w:rPr>
        <w:t>Addeliarguy.weebly.com</w:t>
      </w:r>
    </w:p>
    <w:p w14:paraId="216E2C19" w14:textId="45D16A81" w:rsidR="00C95392" w:rsidRPr="00C95392" w:rsidRDefault="00C95392"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The School Organizational Team may take items on the agenda out of order; may combine two or more agenda items for consideration; and may remove an item from the agenda or delay discussion relating to items on the agenda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16"/>
      </w:tblGrid>
      <w:tr w:rsidR="00C95392" w:rsidRPr="00C95392" w14:paraId="4E8E91DE" w14:textId="77777777" w:rsidTr="00A47727">
        <w:tc>
          <w:tcPr>
            <w:tcW w:w="5000" w:type="pct"/>
          </w:tcPr>
          <w:p w14:paraId="4B51D221" w14:textId="27D49595" w:rsidR="00C95392" w:rsidRPr="00C95392" w:rsidRDefault="00C95392" w:rsidP="006B3619">
            <w:pPr>
              <w:spacing w:after="120"/>
              <w:rPr>
                <w:rFonts w:ascii="Calibri" w:eastAsia="Calibri" w:hAnsi="Calibri" w:cs="Calibri"/>
                <w:color w:val="000000"/>
                <w:sz w:val="22"/>
                <w:szCs w:val="22"/>
              </w:rPr>
            </w:pPr>
            <w:r w:rsidRPr="00C95392">
              <w:rPr>
                <w:rFonts w:ascii="Calibri" w:eastAsia="Calibri" w:hAnsi="Calibri" w:cs="Calibri"/>
                <w:color w:val="000000"/>
                <w:sz w:val="22"/>
                <w:szCs w:val="22"/>
              </w:rPr>
              <w:t>Speakers wishing to speak during the public comment period for this meeting may call</w:t>
            </w:r>
            <w:r w:rsidR="00AD29FF">
              <w:rPr>
                <w:rFonts w:ascii="Calibri" w:eastAsia="Calibri" w:hAnsi="Calibri" w:cs="Calibri"/>
                <w:color w:val="000000"/>
                <w:sz w:val="22"/>
                <w:szCs w:val="22"/>
              </w:rPr>
              <w:t xml:space="preserve"> Wendy Garrett, (702-799-3150)</w:t>
            </w:r>
            <w:r w:rsidRPr="00C95392">
              <w:rPr>
                <w:rFonts w:ascii="Calibri" w:eastAsia="Calibri" w:hAnsi="Calibri" w:cs="Calibri"/>
                <w:color w:val="000000"/>
                <w:sz w:val="22"/>
                <w:szCs w:val="22"/>
              </w:rP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1CF71934" w14:textId="77777777" w:rsidR="00C95392" w:rsidRPr="00C95392" w:rsidRDefault="00C95392" w:rsidP="00C95392">
            <w:pPr>
              <w:rPr>
                <w:rFonts w:ascii="Calibri" w:eastAsia="Calibri" w:hAnsi="Calibri" w:cs="Calibri"/>
                <w:color w:val="000000"/>
                <w:sz w:val="22"/>
                <w:szCs w:val="22"/>
              </w:rPr>
            </w:pPr>
            <w:bookmarkStart w:id="1" w:name="_gjdgxs" w:colFirst="0" w:colLast="0"/>
            <w:bookmarkEnd w:id="1"/>
            <w:r w:rsidRPr="00C95392">
              <w:rPr>
                <w:rFonts w:ascii="Calibri" w:eastAsia="Calibri" w:hAnsi="Calibri" w:cs="Calibri"/>
                <w:color w:val="000000"/>
                <w:sz w:val="22"/>
                <w:szCs w:val="22"/>
              </w:rPr>
              <w:t>It is asked that speakers be respectful to each other, Team members, the principal and school district staff. Speakers that are disruptive will be asked to leave the meeting.</w:t>
            </w:r>
          </w:p>
        </w:tc>
      </w:tr>
    </w:tbl>
    <w:p w14:paraId="4E7ED168" w14:textId="77777777" w:rsidR="00C95392" w:rsidRPr="00C95392" w:rsidRDefault="00C95392" w:rsidP="00C95392">
      <w:pPr>
        <w:spacing w:line="259" w:lineRule="auto"/>
        <w:rPr>
          <w:rFonts w:ascii="Calibri" w:eastAsia="Calibri" w:hAnsi="Calibri" w:cs="Calibri"/>
          <w:color w:val="000000"/>
          <w:sz w:val="22"/>
          <w:szCs w:val="22"/>
        </w:rPr>
      </w:pPr>
    </w:p>
    <w:p w14:paraId="723461DD" w14:textId="77777777" w:rsidR="00C95392" w:rsidRPr="00C95392"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Welcome &amp; Roll Call</w:t>
      </w:r>
    </w:p>
    <w:p w14:paraId="5E9B4861" w14:textId="77777777" w:rsidR="00C95392" w:rsidRPr="006B3619" w:rsidRDefault="00C95392" w:rsidP="007F1B2B">
      <w:pPr>
        <w:spacing w:line="259" w:lineRule="auto"/>
        <w:rPr>
          <w:rFonts w:ascii="Calibri" w:eastAsia="Calibri" w:hAnsi="Calibri" w:cs="Calibri"/>
          <w:color w:val="000000"/>
          <w:sz w:val="12"/>
          <w:szCs w:val="12"/>
        </w:rPr>
      </w:pPr>
    </w:p>
    <w:p w14:paraId="06349D10" w14:textId="77777777" w:rsidR="00C95392" w:rsidRPr="00C95392"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New Items</w:t>
      </w:r>
    </w:p>
    <w:p w14:paraId="27A18187" w14:textId="77777777" w:rsidR="005808F9" w:rsidRPr="005808F9" w:rsidRDefault="005808F9" w:rsidP="005808F9">
      <w:pPr>
        <w:numPr>
          <w:ilvl w:val="1"/>
          <w:numId w:val="1"/>
        </w:numPr>
        <w:spacing w:after="160" w:line="259" w:lineRule="auto"/>
        <w:ind w:hanging="360"/>
        <w:contextualSpacing/>
        <w:rPr>
          <w:rFonts w:ascii="Calibri" w:eastAsia="Calibri" w:hAnsi="Calibri" w:cs="Calibri"/>
          <w:color w:val="000000"/>
          <w:sz w:val="22"/>
          <w:szCs w:val="22"/>
        </w:rPr>
      </w:pPr>
      <w:r w:rsidRPr="005808F9">
        <w:rPr>
          <w:rFonts w:ascii="Calibri" w:eastAsia="Calibri" w:hAnsi="Calibri" w:cs="Calibri"/>
          <w:color w:val="000000"/>
          <w:sz w:val="22"/>
          <w:szCs w:val="22"/>
        </w:rPr>
        <w:t>FUNCTION OF THE SCHOOL ORGANIZATIONAL TEAM. Comments from the principal explaining the function of the School Organizational Team and scope of the Team’s advisory authority.</w:t>
      </w:r>
    </w:p>
    <w:p w14:paraId="2B7A30E7" w14:textId="29439B34" w:rsidR="00C95392"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SELECTION OF CHAIR.  Discussion and action on selection of the School Organizational Team Chair.</w:t>
      </w:r>
    </w:p>
    <w:p w14:paraId="09B2C957" w14:textId="77777777" w:rsidR="00C95392"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SELECTION OF VICE CHAIR. Discussion and action on selection of the School Organizational Team </w:t>
      </w:r>
      <w:proofErr w:type="gramStart"/>
      <w:r>
        <w:rPr>
          <w:rFonts w:ascii="Calibri" w:eastAsia="Calibri" w:hAnsi="Calibri" w:cs="Calibri"/>
          <w:color w:val="000000"/>
          <w:sz w:val="22"/>
          <w:szCs w:val="22"/>
        </w:rPr>
        <w:t>Vice</w:t>
      </w:r>
      <w:proofErr w:type="gramEnd"/>
      <w:r>
        <w:rPr>
          <w:rFonts w:ascii="Calibri" w:eastAsia="Calibri" w:hAnsi="Calibri" w:cs="Calibri"/>
          <w:color w:val="000000"/>
          <w:sz w:val="22"/>
          <w:szCs w:val="22"/>
        </w:rPr>
        <w:t xml:space="preserve"> Chair.</w:t>
      </w:r>
    </w:p>
    <w:p w14:paraId="2AE2C3A8" w14:textId="77777777" w:rsidR="007F1B2B"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COMMUNITY MEMBERS. Discussion and possible action on the inclusion of one or more community members on the School Organizational Team.</w:t>
      </w:r>
    </w:p>
    <w:p w14:paraId="5878CE95" w14:textId="77777777" w:rsidR="007F1B2B"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MINUTES. Discussion and possible action on the designation of an individual to be responsible for taking minutes during School Organizational Team meetings. </w:t>
      </w:r>
    </w:p>
    <w:p w14:paraId="2D9A2011" w14:textId="77777777" w:rsidR="007F1B2B"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AGENDAS. Discussion and possible action on assigning responsibility for creating agendas for School Organizational Team meetings.</w:t>
      </w:r>
    </w:p>
    <w:p w14:paraId="0CCD0246" w14:textId="77777777" w:rsidR="007F1B2B" w:rsidRDefault="007F1B2B" w:rsidP="00F5440E">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MEETING ANNOUNCEMENTS. Discussion and possible action on assigning responsibility for posting meeting announcements and agendas on the school website. </w:t>
      </w:r>
    </w:p>
    <w:p w14:paraId="5F96E3A2" w14:textId="77777777" w:rsidR="00A47727" w:rsidRDefault="00A47727" w:rsidP="00A47727">
      <w:pPr>
        <w:spacing w:after="160" w:line="259" w:lineRule="auto"/>
        <w:ind w:left="1080"/>
        <w:contextualSpacing/>
        <w:rPr>
          <w:rFonts w:ascii="Calibri" w:eastAsia="Calibri" w:hAnsi="Calibri" w:cs="Calibri"/>
          <w:color w:val="000000"/>
          <w:sz w:val="12"/>
          <w:szCs w:val="12"/>
        </w:rPr>
      </w:pPr>
    </w:p>
    <w:p w14:paraId="744DE9C7" w14:textId="77777777" w:rsidR="005808F9" w:rsidRDefault="005808F9" w:rsidP="00A47727">
      <w:pPr>
        <w:spacing w:after="160" w:line="259" w:lineRule="auto"/>
        <w:ind w:left="1080"/>
        <w:contextualSpacing/>
        <w:rPr>
          <w:rFonts w:ascii="Calibri" w:eastAsia="Calibri" w:hAnsi="Calibri" w:cs="Calibri"/>
          <w:color w:val="000000"/>
          <w:sz w:val="12"/>
          <w:szCs w:val="12"/>
        </w:rPr>
      </w:pPr>
    </w:p>
    <w:p w14:paraId="248E2ADB" w14:textId="77777777" w:rsidR="00AD29FF" w:rsidRDefault="00AD29FF" w:rsidP="00A47727">
      <w:pPr>
        <w:spacing w:after="160" w:line="259" w:lineRule="auto"/>
        <w:ind w:left="1080"/>
        <w:contextualSpacing/>
        <w:rPr>
          <w:rFonts w:ascii="Calibri" w:eastAsia="Calibri" w:hAnsi="Calibri" w:cs="Calibri"/>
          <w:color w:val="000000"/>
          <w:sz w:val="12"/>
          <w:szCs w:val="12"/>
        </w:rPr>
      </w:pPr>
    </w:p>
    <w:p w14:paraId="635B6A98" w14:textId="77777777" w:rsidR="006F01BD" w:rsidRDefault="006F01BD" w:rsidP="00A47727">
      <w:pPr>
        <w:spacing w:after="160" w:line="259" w:lineRule="auto"/>
        <w:ind w:left="1080"/>
        <w:contextualSpacing/>
        <w:rPr>
          <w:rFonts w:ascii="Calibri" w:eastAsia="Calibri" w:hAnsi="Calibri" w:cs="Calibri"/>
          <w:color w:val="000000"/>
          <w:sz w:val="12"/>
          <w:szCs w:val="12"/>
        </w:rPr>
      </w:pPr>
    </w:p>
    <w:p w14:paraId="451529BA" w14:textId="77777777" w:rsidR="006F01BD" w:rsidRDefault="006F01BD" w:rsidP="00A47727">
      <w:pPr>
        <w:spacing w:after="160" w:line="259" w:lineRule="auto"/>
        <w:ind w:left="1080"/>
        <w:contextualSpacing/>
        <w:rPr>
          <w:rFonts w:ascii="Calibri" w:eastAsia="Calibri" w:hAnsi="Calibri" w:cs="Calibri"/>
          <w:color w:val="000000"/>
          <w:sz w:val="12"/>
          <w:szCs w:val="12"/>
        </w:rPr>
      </w:pPr>
    </w:p>
    <w:p w14:paraId="57EE9C9C" w14:textId="77777777" w:rsidR="006F01BD" w:rsidRDefault="006F01BD" w:rsidP="00A47727">
      <w:pPr>
        <w:spacing w:after="160" w:line="259" w:lineRule="auto"/>
        <w:ind w:left="1080"/>
        <w:contextualSpacing/>
        <w:rPr>
          <w:rFonts w:ascii="Calibri" w:eastAsia="Calibri" w:hAnsi="Calibri" w:cs="Calibri"/>
          <w:color w:val="000000"/>
          <w:sz w:val="12"/>
          <w:szCs w:val="12"/>
        </w:rPr>
      </w:pPr>
    </w:p>
    <w:p w14:paraId="7D0EE84D" w14:textId="77777777" w:rsidR="00AD29FF" w:rsidRDefault="00AD29FF" w:rsidP="00A47727">
      <w:pPr>
        <w:spacing w:after="160" w:line="259" w:lineRule="auto"/>
        <w:ind w:left="1080"/>
        <w:contextualSpacing/>
        <w:rPr>
          <w:rFonts w:ascii="Calibri" w:eastAsia="Calibri" w:hAnsi="Calibri" w:cs="Calibri"/>
          <w:color w:val="000000"/>
          <w:sz w:val="12"/>
          <w:szCs w:val="12"/>
        </w:rPr>
      </w:pPr>
    </w:p>
    <w:p w14:paraId="6C0E5F5E" w14:textId="77777777" w:rsidR="005808F9" w:rsidRPr="006B3619" w:rsidRDefault="005808F9" w:rsidP="00A47727">
      <w:pPr>
        <w:spacing w:after="160" w:line="259" w:lineRule="auto"/>
        <w:ind w:left="1080"/>
        <w:contextualSpacing/>
        <w:rPr>
          <w:rFonts w:ascii="Calibri" w:eastAsia="Calibri" w:hAnsi="Calibri" w:cs="Calibri"/>
          <w:color w:val="000000"/>
          <w:sz w:val="12"/>
          <w:szCs w:val="12"/>
        </w:rPr>
      </w:pPr>
    </w:p>
    <w:p w14:paraId="217B2CCE" w14:textId="7A408091" w:rsidR="00AD29FF" w:rsidRPr="00077D10" w:rsidRDefault="00C95392" w:rsidP="00077D10">
      <w:pPr>
        <w:numPr>
          <w:ilvl w:val="0"/>
          <w:numId w:val="1"/>
        </w:numPr>
        <w:spacing w:after="160" w:line="259" w:lineRule="auto"/>
        <w:ind w:hanging="360"/>
        <w:contextualSpacing/>
        <w:rPr>
          <w:rFonts w:ascii="Calibri" w:eastAsia="Calibri" w:hAnsi="Calibri" w:cs="Calibri"/>
          <w:color w:val="000000"/>
          <w:sz w:val="22"/>
          <w:szCs w:val="22"/>
        </w:rPr>
      </w:pPr>
      <w:r w:rsidRPr="00C95392">
        <w:rPr>
          <w:rFonts w:ascii="Calibri" w:eastAsia="Calibri" w:hAnsi="Calibri" w:cs="Calibri"/>
          <w:b/>
          <w:color w:val="000000"/>
          <w:sz w:val="22"/>
          <w:szCs w:val="22"/>
        </w:rPr>
        <w:lastRenderedPageBreak/>
        <w:t xml:space="preserve">General </w:t>
      </w:r>
      <w:r w:rsidR="005808F9">
        <w:rPr>
          <w:rFonts w:ascii="Calibri" w:eastAsia="Calibri" w:hAnsi="Calibri" w:cs="Calibri"/>
          <w:b/>
          <w:color w:val="000000"/>
          <w:sz w:val="22"/>
          <w:szCs w:val="22"/>
        </w:rPr>
        <w:t>Discussion</w:t>
      </w:r>
    </w:p>
    <w:p w14:paraId="477A8B7B" w14:textId="77777777" w:rsidR="00F5440E"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TEAM NORMS. Discussion on norms that the Team will establish to guide behavior of members and the public. </w:t>
      </w:r>
    </w:p>
    <w:p w14:paraId="4345CF8A" w14:textId="7FF10C69" w:rsidR="00F5440E" w:rsidRDefault="00B87E64"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MEETING</w:t>
      </w:r>
      <w:r w:rsidR="00F5440E">
        <w:rPr>
          <w:rFonts w:ascii="Calibri" w:eastAsia="Calibri" w:hAnsi="Calibri" w:cs="Calibri"/>
          <w:color w:val="000000"/>
          <w:sz w:val="22"/>
          <w:szCs w:val="22"/>
        </w:rPr>
        <w:t xml:space="preserve"> PROCEDURES. Discussion of procedures that the Team will follow during meetings. </w:t>
      </w:r>
    </w:p>
    <w:p w14:paraId="6837C383" w14:textId="77777777" w:rsidR="00C95392" w:rsidRPr="00C95392"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AGENDA PLANNING</w:t>
      </w:r>
      <w:r w:rsidR="00C95392" w:rsidRPr="00C95392">
        <w:rPr>
          <w:rFonts w:ascii="Calibri" w:eastAsia="Calibri" w:hAnsi="Calibri" w:cs="Calibri"/>
          <w:color w:val="000000"/>
          <w:sz w:val="22"/>
          <w:szCs w:val="22"/>
        </w:rPr>
        <w:t>: Items for Future Agendas</w:t>
      </w:r>
    </w:p>
    <w:p w14:paraId="3E546563" w14:textId="77777777" w:rsidR="00C95392" w:rsidRPr="00C95392"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FUTURE MEETINGS. </w:t>
      </w:r>
      <w:r w:rsidR="00C95392" w:rsidRPr="00C95392">
        <w:rPr>
          <w:rFonts w:ascii="Calibri" w:eastAsia="Calibri" w:hAnsi="Calibri" w:cs="Calibri"/>
          <w:color w:val="000000"/>
          <w:sz w:val="22"/>
          <w:szCs w:val="22"/>
        </w:rPr>
        <w:t xml:space="preserve">Discussion </w:t>
      </w:r>
      <w:r>
        <w:rPr>
          <w:rFonts w:ascii="Calibri" w:eastAsia="Calibri" w:hAnsi="Calibri" w:cs="Calibri"/>
          <w:color w:val="000000"/>
          <w:sz w:val="22"/>
          <w:szCs w:val="22"/>
        </w:rPr>
        <w:t xml:space="preserve">and possible action regarding the dates and times of future meetings. </w:t>
      </w:r>
    </w:p>
    <w:p w14:paraId="46C256EA" w14:textId="77777777" w:rsidR="00C95392" w:rsidRPr="006B3619" w:rsidRDefault="00C95392" w:rsidP="00C95392">
      <w:pPr>
        <w:spacing w:line="259" w:lineRule="auto"/>
        <w:ind w:left="360"/>
        <w:rPr>
          <w:rFonts w:ascii="Calibri" w:eastAsia="Calibri" w:hAnsi="Calibri" w:cs="Calibri"/>
          <w:color w:val="000000"/>
          <w:sz w:val="12"/>
          <w:szCs w:val="12"/>
        </w:rPr>
      </w:pPr>
    </w:p>
    <w:p w14:paraId="288D2195" w14:textId="77777777" w:rsidR="00C95392" w:rsidRPr="00C95392"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Information</w:t>
      </w:r>
    </w:p>
    <w:p w14:paraId="494E0B0C" w14:textId="4B0AB1CD" w:rsidR="00C95392" w:rsidRPr="00C95392" w:rsidRDefault="00AD29FF"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Next Meeting: Addeliar Guy Library, Date and Time to be determined.</w:t>
      </w:r>
    </w:p>
    <w:p w14:paraId="520AB4DC" w14:textId="77777777" w:rsidR="00C95392" w:rsidRPr="006B3619" w:rsidRDefault="00C95392" w:rsidP="00C95392">
      <w:pPr>
        <w:spacing w:line="259" w:lineRule="auto"/>
        <w:ind w:left="360"/>
        <w:rPr>
          <w:rFonts w:ascii="Calibri" w:eastAsia="Calibri" w:hAnsi="Calibri" w:cs="Calibri"/>
          <w:color w:val="000000"/>
          <w:sz w:val="12"/>
          <w:szCs w:val="12"/>
        </w:rPr>
      </w:pPr>
    </w:p>
    <w:p w14:paraId="7FC92C2B" w14:textId="5DEE931A" w:rsidR="00C95392" w:rsidRPr="00C95392" w:rsidRDefault="00C95392" w:rsidP="00A47727">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Public Comment Period (</w:t>
      </w:r>
      <w:r w:rsidR="00AD29FF">
        <w:rPr>
          <w:rFonts w:ascii="Calibri" w:eastAsia="Calibri" w:hAnsi="Calibri" w:cs="Calibri"/>
          <w:sz w:val="22"/>
          <w:szCs w:val="22"/>
        </w:rPr>
        <w:t xml:space="preserve">2 </w:t>
      </w:r>
      <w:r w:rsidRPr="00C95392">
        <w:rPr>
          <w:rFonts w:ascii="Calibri" w:eastAsia="Calibri" w:hAnsi="Calibri" w:cs="Calibri"/>
          <w:b/>
          <w:color w:val="000000"/>
          <w:sz w:val="22"/>
          <w:szCs w:val="22"/>
        </w:rPr>
        <w:t>minutes maximum allotted)</w:t>
      </w:r>
    </w:p>
    <w:p w14:paraId="63B05C10" w14:textId="77777777" w:rsidR="00C95392" w:rsidRPr="00C95392" w:rsidRDefault="00C95392" w:rsidP="00C95392">
      <w:pPr>
        <w:spacing w:line="259" w:lineRule="auto"/>
        <w:rPr>
          <w:rFonts w:ascii="Calibri" w:eastAsia="Calibri" w:hAnsi="Calibri" w:cs="Calibri"/>
          <w:color w:val="000000"/>
          <w:sz w:val="22"/>
          <w:szCs w:val="22"/>
        </w:rPr>
      </w:pPr>
    </w:p>
    <w:p w14:paraId="7FC8C81F" w14:textId="77777777" w:rsidR="00992DE6" w:rsidRDefault="00992DE6"/>
    <w:sectPr w:rsidR="00992DE6" w:rsidSect="00C24264">
      <w:footerReference w:type="default" r:id="rId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DE4DB" w14:textId="77777777" w:rsidR="00A35F64" w:rsidRDefault="00A35F64" w:rsidP="00C95392">
      <w:r>
        <w:separator/>
      </w:r>
    </w:p>
  </w:endnote>
  <w:endnote w:type="continuationSeparator" w:id="0">
    <w:p w14:paraId="293D8EB6" w14:textId="77777777" w:rsidR="00A35F64" w:rsidRDefault="00A35F64" w:rsidP="00C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C39B" w14:textId="48FD9B69" w:rsidR="007F6325" w:rsidRDefault="00AD29FF" w:rsidP="00A47727">
    <w:pPr>
      <w:tabs>
        <w:tab w:val="center" w:pos="4680"/>
        <w:tab w:val="right" w:pos="10800"/>
      </w:tabs>
      <w:rPr>
        <w:rFonts w:asciiTheme="majorHAnsi" w:hAnsiTheme="majorHAnsi"/>
        <w:sz w:val="20"/>
        <w:szCs w:val="20"/>
      </w:rPr>
    </w:pPr>
    <w:r>
      <w:rPr>
        <w:rFonts w:asciiTheme="majorHAnsi" w:hAnsiTheme="majorHAnsi"/>
        <w:sz w:val="20"/>
        <w:szCs w:val="20"/>
      </w:rPr>
      <w:t>Addeliar Guy Elementary School</w:t>
    </w:r>
  </w:p>
  <w:p w14:paraId="28522828" w14:textId="76916691" w:rsidR="007F6325" w:rsidRPr="00A47727" w:rsidRDefault="007F6325" w:rsidP="00A47727">
    <w:pPr>
      <w:tabs>
        <w:tab w:val="center" w:pos="4680"/>
        <w:tab w:val="right" w:pos="1080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roofErr w:type="gramStart"/>
    <w:r w:rsidRPr="00A47727">
      <w:rPr>
        <w:rFonts w:asciiTheme="majorHAnsi" w:hAnsiTheme="majorHAnsi"/>
        <w:sz w:val="20"/>
        <w:szCs w:val="20"/>
      </w:rPr>
      <w:t>rev</w:t>
    </w:r>
    <w:proofErr w:type="gramEnd"/>
    <w:r w:rsidR="00AD29FF">
      <w:rPr>
        <w:rFonts w:asciiTheme="majorHAnsi" w:hAnsiTheme="majorHAnsi"/>
        <w:sz w:val="20"/>
        <w:szCs w:val="20"/>
      </w:rPr>
      <w:t>. 1/16/17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38DE2" w14:textId="77777777" w:rsidR="00A35F64" w:rsidRDefault="00A35F64" w:rsidP="00C95392">
      <w:r>
        <w:separator/>
      </w:r>
    </w:p>
  </w:footnote>
  <w:footnote w:type="continuationSeparator" w:id="0">
    <w:p w14:paraId="63A5416B" w14:textId="77777777" w:rsidR="00A35F64" w:rsidRDefault="00A35F64" w:rsidP="00C95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92"/>
    <w:rsid w:val="00054F51"/>
    <w:rsid w:val="00077D10"/>
    <w:rsid w:val="001E266B"/>
    <w:rsid w:val="002E2233"/>
    <w:rsid w:val="005808F9"/>
    <w:rsid w:val="00622F6A"/>
    <w:rsid w:val="006B3619"/>
    <w:rsid w:val="006C3728"/>
    <w:rsid w:val="006F01BD"/>
    <w:rsid w:val="007F1B2B"/>
    <w:rsid w:val="007F6325"/>
    <w:rsid w:val="00850DA9"/>
    <w:rsid w:val="008B7E05"/>
    <w:rsid w:val="00927B19"/>
    <w:rsid w:val="00992DE6"/>
    <w:rsid w:val="00A35F64"/>
    <w:rsid w:val="00A47727"/>
    <w:rsid w:val="00AD29FF"/>
    <w:rsid w:val="00B37601"/>
    <w:rsid w:val="00B87E64"/>
    <w:rsid w:val="00BF1F5B"/>
    <w:rsid w:val="00C24264"/>
    <w:rsid w:val="00C95392"/>
    <w:rsid w:val="00CB0FA2"/>
    <w:rsid w:val="00EF1836"/>
    <w:rsid w:val="00F5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23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Bossert</dc:creator>
  <cp:lastModifiedBy>LocalAdmin</cp:lastModifiedBy>
  <cp:revision>5</cp:revision>
  <cp:lastPrinted>2017-01-16T17:38:00Z</cp:lastPrinted>
  <dcterms:created xsi:type="dcterms:W3CDTF">2017-01-16T17:09:00Z</dcterms:created>
  <dcterms:modified xsi:type="dcterms:W3CDTF">2017-01-16T17:50:00Z</dcterms:modified>
</cp:coreProperties>
</file>